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7F7" w:rsidRDefault="00FC57F7" w:rsidP="00FC57F7">
      <w:pPr>
        <w:jc w:val="center"/>
        <w:rPr>
          <w:sz w:val="28"/>
          <w:szCs w:val="28"/>
        </w:rPr>
      </w:pPr>
    </w:p>
    <w:p w:rsidR="00FC57F7" w:rsidRDefault="00FC57F7" w:rsidP="00FC57F7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5645E2" w:rsidRDefault="00FC57F7" w:rsidP="00FC57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остатках целевых и нецелевых средств бюджета, сложившихся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216273">
        <w:rPr>
          <w:sz w:val="28"/>
          <w:szCs w:val="28"/>
        </w:rPr>
        <w:t xml:space="preserve">           </w:t>
      </w:r>
    </w:p>
    <w:p w:rsidR="00FC57F7" w:rsidRPr="004332D2" w:rsidRDefault="00FC57F7" w:rsidP="00FC57F7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1 </w:t>
      </w:r>
      <w:r w:rsidR="005645E2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201</w:t>
      </w:r>
      <w:r w:rsidR="005645E2">
        <w:rPr>
          <w:sz w:val="28"/>
          <w:szCs w:val="28"/>
        </w:rPr>
        <w:t>8</w:t>
      </w:r>
      <w:r>
        <w:rPr>
          <w:sz w:val="28"/>
          <w:szCs w:val="28"/>
        </w:rPr>
        <w:t xml:space="preserve"> года</w:t>
      </w:r>
    </w:p>
    <w:p w:rsidR="00FC57F7" w:rsidRPr="004332D2" w:rsidRDefault="00FC57F7" w:rsidP="00FC57F7">
      <w:pPr>
        <w:rPr>
          <w:sz w:val="28"/>
          <w:szCs w:val="28"/>
        </w:rPr>
      </w:pPr>
    </w:p>
    <w:p w:rsidR="00FC57F7" w:rsidRPr="004332D2" w:rsidRDefault="00FC57F7" w:rsidP="00FC57F7">
      <w:pPr>
        <w:rPr>
          <w:sz w:val="28"/>
          <w:szCs w:val="28"/>
        </w:rPr>
      </w:pPr>
    </w:p>
    <w:p w:rsidR="00FC57F7" w:rsidRDefault="00FC57F7" w:rsidP="00FC57F7">
      <w:pPr>
        <w:rPr>
          <w:sz w:val="28"/>
          <w:szCs w:val="28"/>
        </w:rPr>
      </w:pPr>
    </w:p>
    <w:p w:rsidR="00FC57F7" w:rsidRDefault="00FC57F7" w:rsidP="00FC57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 1 </w:t>
      </w:r>
      <w:r w:rsidR="005645E2">
        <w:rPr>
          <w:sz w:val="28"/>
          <w:szCs w:val="28"/>
        </w:rPr>
        <w:t>апреля 2018 года</w:t>
      </w:r>
      <w:r w:rsidR="005645E2">
        <w:rPr>
          <w:sz w:val="28"/>
          <w:szCs w:val="28"/>
        </w:rPr>
        <w:t xml:space="preserve"> </w:t>
      </w:r>
      <w:r>
        <w:rPr>
          <w:sz w:val="28"/>
          <w:szCs w:val="28"/>
        </w:rPr>
        <w:t>на расчетном счет</w:t>
      </w:r>
      <w:r w:rsidR="00AA3A1A">
        <w:rPr>
          <w:sz w:val="28"/>
          <w:szCs w:val="28"/>
        </w:rPr>
        <w:t>е</w:t>
      </w:r>
      <w:r>
        <w:rPr>
          <w:sz w:val="28"/>
          <w:szCs w:val="28"/>
        </w:rPr>
        <w:t xml:space="preserve"> районного бюджета  остаток средств составил в сумме </w:t>
      </w:r>
      <w:r w:rsidR="005645E2">
        <w:rPr>
          <w:sz w:val="28"/>
          <w:szCs w:val="28"/>
        </w:rPr>
        <w:t>42</w:t>
      </w:r>
      <w:r>
        <w:rPr>
          <w:sz w:val="28"/>
          <w:szCs w:val="28"/>
        </w:rPr>
        <w:t> </w:t>
      </w:r>
      <w:r w:rsidR="005645E2">
        <w:rPr>
          <w:sz w:val="28"/>
          <w:szCs w:val="28"/>
        </w:rPr>
        <w:t xml:space="preserve">754 778 </w:t>
      </w:r>
      <w:r>
        <w:rPr>
          <w:sz w:val="28"/>
          <w:szCs w:val="28"/>
        </w:rPr>
        <w:t xml:space="preserve">рублей </w:t>
      </w:r>
      <w:r w:rsidR="005645E2">
        <w:rPr>
          <w:sz w:val="28"/>
          <w:szCs w:val="28"/>
        </w:rPr>
        <w:t>66</w:t>
      </w:r>
      <w:r>
        <w:rPr>
          <w:sz w:val="28"/>
          <w:szCs w:val="28"/>
        </w:rPr>
        <w:t xml:space="preserve"> копе</w:t>
      </w:r>
      <w:r w:rsidR="005645E2">
        <w:rPr>
          <w:sz w:val="28"/>
          <w:szCs w:val="28"/>
        </w:rPr>
        <w:t>е</w:t>
      </w:r>
      <w:r w:rsidR="008A362D">
        <w:rPr>
          <w:sz w:val="28"/>
          <w:szCs w:val="28"/>
        </w:rPr>
        <w:t>к</w:t>
      </w:r>
      <w:r>
        <w:rPr>
          <w:sz w:val="28"/>
          <w:szCs w:val="28"/>
        </w:rPr>
        <w:t>.</w:t>
      </w:r>
    </w:p>
    <w:p w:rsidR="00FC57F7" w:rsidRDefault="00FC57F7" w:rsidP="00FC57F7">
      <w:pPr>
        <w:jc w:val="both"/>
        <w:rPr>
          <w:sz w:val="28"/>
          <w:szCs w:val="28"/>
        </w:rPr>
      </w:pPr>
      <w:r>
        <w:rPr>
          <w:sz w:val="28"/>
          <w:szCs w:val="28"/>
        </w:rPr>
        <w:t>Данный остаток  перераспределен следующим  образом:</w:t>
      </w:r>
    </w:p>
    <w:p w:rsidR="00FC57F7" w:rsidRDefault="00FC57F7" w:rsidP="00FC57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сельских  поселений в сумме </w:t>
      </w:r>
      <w:r w:rsidR="005645E2">
        <w:rPr>
          <w:sz w:val="28"/>
          <w:szCs w:val="28"/>
        </w:rPr>
        <w:t>76</w:t>
      </w:r>
      <w:r>
        <w:rPr>
          <w:sz w:val="28"/>
          <w:szCs w:val="28"/>
        </w:rPr>
        <w:t xml:space="preserve"> </w:t>
      </w:r>
      <w:r w:rsidR="005645E2">
        <w:rPr>
          <w:sz w:val="28"/>
          <w:szCs w:val="28"/>
        </w:rPr>
        <w:t>33</w:t>
      </w:r>
      <w:r w:rsidR="008A362D">
        <w:rPr>
          <w:sz w:val="28"/>
          <w:szCs w:val="28"/>
        </w:rPr>
        <w:t>0</w:t>
      </w:r>
      <w:r>
        <w:rPr>
          <w:sz w:val="28"/>
          <w:szCs w:val="28"/>
        </w:rPr>
        <w:t xml:space="preserve">  руб. </w:t>
      </w:r>
      <w:r w:rsidR="00112D70">
        <w:rPr>
          <w:sz w:val="28"/>
          <w:szCs w:val="28"/>
        </w:rPr>
        <w:t>9</w:t>
      </w:r>
      <w:r w:rsidR="005645E2">
        <w:rPr>
          <w:sz w:val="28"/>
          <w:szCs w:val="28"/>
        </w:rPr>
        <w:t>8</w:t>
      </w:r>
      <w:r>
        <w:rPr>
          <w:sz w:val="28"/>
          <w:szCs w:val="28"/>
        </w:rPr>
        <w:t xml:space="preserve"> коп;</w:t>
      </w:r>
    </w:p>
    <w:p w:rsidR="00FC57F7" w:rsidRDefault="00FC57F7" w:rsidP="00FC57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местного бюджета в сумме  </w:t>
      </w:r>
      <w:r w:rsidR="005645E2">
        <w:rPr>
          <w:sz w:val="28"/>
          <w:szCs w:val="28"/>
        </w:rPr>
        <w:t>42</w:t>
      </w:r>
      <w:r>
        <w:rPr>
          <w:sz w:val="28"/>
          <w:szCs w:val="28"/>
        </w:rPr>
        <w:t> </w:t>
      </w:r>
      <w:r w:rsidR="005645E2">
        <w:rPr>
          <w:sz w:val="28"/>
          <w:szCs w:val="28"/>
        </w:rPr>
        <w:t>678</w:t>
      </w:r>
      <w:r>
        <w:rPr>
          <w:sz w:val="28"/>
          <w:szCs w:val="28"/>
        </w:rPr>
        <w:t xml:space="preserve"> </w:t>
      </w:r>
      <w:r w:rsidR="005645E2">
        <w:rPr>
          <w:sz w:val="28"/>
          <w:szCs w:val="28"/>
        </w:rPr>
        <w:t>447</w:t>
      </w:r>
      <w:r>
        <w:rPr>
          <w:sz w:val="28"/>
          <w:szCs w:val="28"/>
        </w:rPr>
        <w:t xml:space="preserve"> руб. </w:t>
      </w:r>
      <w:r w:rsidR="005645E2">
        <w:rPr>
          <w:sz w:val="28"/>
          <w:szCs w:val="28"/>
        </w:rPr>
        <w:t>68</w:t>
      </w:r>
      <w:r>
        <w:rPr>
          <w:sz w:val="28"/>
          <w:szCs w:val="28"/>
        </w:rPr>
        <w:t xml:space="preserve"> коп, имеющие не целевой характер,  на общие расходы.</w:t>
      </w:r>
    </w:p>
    <w:p w:rsidR="00FC57F7" w:rsidRPr="00B5031B" w:rsidRDefault="00FC57F7" w:rsidP="00FC57F7">
      <w:pPr>
        <w:rPr>
          <w:sz w:val="28"/>
          <w:szCs w:val="28"/>
        </w:rPr>
      </w:pPr>
    </w:p>
    <w:p w:rsidR="00FC57F7" w:rsidRPr="00B5031B" w:rsidRDefault="00FC57F7" w:rsidP="00FC57F7">
      <w:pPr>
        <w:rPr>
          <w:sz w:val="28"/>
          <w:szCs w:val="28"/>
        </w:rPr>
      </w:pPr>
    </w:p>
    <w:p w:rsidR="00FC57F7" w:rsidRPr="00B5031B" w:rsidRDefault="00FC57F7" w:rsidP="00FC57F7">
      <w:pPr>
        <w:rPr>
          <w:sz w:val="28"/>
          <w:szCs w:val="28"/>
        </w:rPr>
      </w:pPr>
    </w:p>
    <w:p w:rsidR="005645E2" w:rsidRPr="005645E2" w:rsidRDefault="005645E2" w:rsidP="005645E2">
      <w:pPr>
        <w:jc w:val="both"/>
        <w:rPr>
          <w:sz w:val="28"/>
          <w:szCs w:val="28"/>
        </w:rPr>
      </w:pPr>
      <w:proofErr w:type="gramStart"/>
      <w:r w:rsidRPr="005645E2">
        <w:rPr>
          <w:sz w:val="28"/>
          <w:szCs w:val="28"/>
        </w:rPr>
        <w:t>Исполняющий</w:t>
      </w:r>
      <w:proofErr w:type="gramEnd"/>
      <w:r w:rsidRPr="005645E2">
        <w:rPr>
          <w:sz w:val="28"/>
          <w:szCs w:val="28"/>
        </w:rPr>
        <w:t xml:space="preserve"> обязанности</w:t>
      </w:r>
    </w:p>
    <w:p w:rsidR="005645E2" w:rsidRPr="005645E2" w:rsidRDefault="005645E2" w:rsidP="005645E2">
      <w:pPr>
        <w:jc w:val="both"/>
        <w:rPr>
          <w:sz w:val="28"/>
          <w:szCs w:val="28"/>
        </w:rPr>
      </w:pPr>
      <w:r w:rsidRPr="005645E2">
        <w:rPr>
          <w:sz w:val="28"/>
          <w:szCs w:val="28"/>
        </w:rPr>
        <w:t>заместителя главы муниципального</w:t>
      </w:r>
    </w:p>
    <w:p w:rsidR="005645E2" w:rsidRPr="005645E2" w:rsidRDefault="005645E2" w:rsidP="005645E2">
      <w:pPr>
        <w:jc w:val="both"/>
        <w:rPr>
          <w:sz w:val="28"/>
          <w:szCs w:val="28"/>
        </w:rPr>
      </w:pPr>
      <w:r w:rsidRPr="005645E2">
        <w:rPr>
          <w:sz w:val="28"/>
          <w:szCs w:val="28"/>
        </w:rPr>
        <w:t xml:space="preserve">образования Тбилисский район, </w:t>
      </w:r>
    </w:p>
    <w:p w:rsidR="005645E2" w:rsidRPr="005645E2" w:rsidRDefault="005645E2" w:rsidP="005645E2">
      <w:pPr>
        <w:jc w:val="both"/>
        <w:rPr>
          <w:sz w:val="28"/>
          <w:szCs w:val="28"/>
        </w:rPr>
      </w:pPr>
      <w:r w:rsidRPr="005645E2">
        <w:rPr>
          <w:sz w:val="28"/>
          <w:szCs w:val="28"/>
        </w:rPr>
        <w:t>начальника финансового управления</w:t>
      </w:r>
      <w:r w:rsidRPr="005645E2">
        <w:rPr>
          <w:sz w:val="28"/>
          <w:szCs w:val="28"/>
        </w:rPr>
        <w:tab/>
        <w:t xml:space="preserve">                                    А.А. Ерошенко </w:t>
      </w:r>
    </w:p>
    <w:p w:rsidR="006B722A" w:rsidRDefault="006B722A" w:rsidP="005645E2"/>
    <w:sectPr w:rsidR="006B7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732"/>
    <w:rsid w:val="00112D70"/>
    <w:rsid w:val="00216273"/>
    <w:rsid w:val="00227732"/>
    <w:rsid w:val="005645E2"/>
    <w:rsid w:val="006B722A"/>
    <w:rsid w:val="008A362D"/>
    <w:rsid w:val="00AA3A1A"/>
    <w:rsid w:val="00FC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Яценко</dc:creator>
  <cp:keywords/>
  <dc:description/>
  <cp:lastModifiedBy>Елена Стеблина</cp:lastModifiedBy>
  <cp:revision>7</cp:revision>
  <cp:lastPrinted>2017-04-20T10:18:00Z</cp:lastPrinted>
  <dcterms:created xsi:type="dcterms:W3CDTF">2016-10-25T08:25:00Z</dcterms:created>
  <dcterms:modified xsi:type="dcterms:W3CDTF">2018-04-26T09:23:00Z</dcterms:modified>
</cp:coreProperties>
</file>